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38CAF" w14:textId="3B95D45B" w:rsidR="000B7532" w:rsidRDefault="00106D25" w:rsidP="000B7532">
      <w:pPr>
        <w:jc w:val="center"/>
        <w:rPr>
          <w:rFonts w:asciiTheme="majorHAnsi" w:hAnsiTheme="majorHAnsi" w:cs="Times New Roman"/>
          <w:b/>
          <w:bCs/>
          <w:sz w:val="28"/>
          <w:szCs w:val="27"/>
          <w:lang w:eastAsia="de-DE"/>
        </w:rPr>
      </w:pPr>
      <w:r w:rsidRPr="00EF660A">
        <w:rPr>
          <w:rFonts w:asciiTheme="majorHAnsi" w:hAnsiTheme="majorHAnsi" w:cs="Times New Roman"/>
          <w:b/>
          <w:bCs/>
          <w:sz w:val="28"/>
          <w:szCs w:val="27"/>
          <w:lang w:eastAsia="de-DE"/>
        </w:rPr>
        <w:t>Pressetext</w:t>
      </w:r>
    </w:p>
    <w:p w14:paraId="1C668142" w14:textId="77777777" w:rsidR="00D92525" w:rsidRDefault="00D92525" w:rsidP="000B7532">
      <w:pPr>
        <w:jc w:val="center"/>
        <w:rPr>
          <w:rFonts w:asciiTheme="majorHAnsi" w:hAnsiTheme="majorHAnsi" w:cs="Times New Roman"/>
          <w:b/>
          <w:bCs/>
          <w:sz w:val="28"/>
          <w:szCs w:val="27"/>
          <w:lang w:eastAsia="de-DE"/>
        </w:rPr>
      </w:pPr>
    </w:p>
    <w:p w14:paraId="2CA56416" w14:textId="77777777" w:rsidR="00DF0D27" w:rsidRDefault="00106D25" w:rsidP="001D3D06">
      <w:pPr>
        <w:jc w:val="center"/>
        <w:rPr>
          <w:rFonts w:asciiTheme="majorHAnsi" w:hAnsiTheme="majorHAnsi" w:cs="Times New Roman"/>
          <w:b/>
          <w:bCs/>
          <w:sz w:val="28"/>
          <w:szCs w:val="27"/>
          <w:lang w:eastAsia="de-DE"/>
        </w:rPr>
      </w:pPr>
      <w:r w:rsidRPr="00D92525">
        <w:rPr>
          <w:rFonts w:asciiTheme="majorHAnsi" w:hAnsiTheme="majorHAnsi" w:cs="Times New Roman"/>
          <w:b/>
          <w:bCs/>
          <w:sz w:val="32"/>
          <w:szCs w:val="32"/>
          <w:lang w:eastAsia="de-DE"/>
        </w:rPr>
        <w:t xml:space="preserve"> </w:t>
      </w:r>
      <w:r w:rsidR="00570763" w:rsidRPr="00D92525">
        <w:rPr>
          <w:rFonts w:asciiTheme="majorHAnsi" w:hAnsiTheme="majorHAnsi" w:cs="Times New Roman"/>
          <w:b/>
          <w:bCs/>
          <w:sz w:val="32"/>
          <w:szCs w:val="32"/>
          <w:lang w:eastAsia="de-DE"/>
        </w:rPr>
        <w:t>ONE NIGHT IN SWEDEN</w:t>
      </w:r>
      <w:r w:rsidR="00570763" w:rsidRPr="00EF660A">
        <w:rPr>
          <w:rFonts w:asciiTheme="majorHAnsi" w:hAnsiTheme="majorHAnsi" w:cs="Times New Roman"/>
          <w:b/>
          <w:bCs/>
          <w:sz w:val="28"/>
          <w:szCs w:val="27"/>
          <w:lang w:eastAsia="de-DE"/>
        </w:rPr>
        <w:t xml:space="preserve"> </w:t>
      </w:r>
    </w:p>
    <w:p w14:paraId="1F253FFD" w14:textId="2045B109" w:rsidR="00851439" w:rsidRPr="00851439" w:rsidRDefault="00570763" w:rsidP="001D3D06">
      <w:pPr>
        <w:jc w:val="center"/>
        <w:rPr>
          <w:rFonts w:asciiTheme="majorHAnsi" w:hAnsiTheme="majorHAnsi" w:cs="Times New Roman"/>
          <w:b/>
          <w:bCs/>
          <w:sz w:val="20"/>
          <w:szCs w:val="20"/>
          <w:lang w:eastAsia="de-DE"/>
        </w:rPr>
      </w:pPr>
      <w:r w:rsidRPr="006E7684">
        <w:rPr>
          <w:rFonts w:asciiTheme="majorHAnsi" w:hAnsiTheme="majorHAnsi" w:cs="Times New Roman"/>
          <w:b/>
          <w:bCs/>
          <w:sz w:val="19"/>
          <w:szCs w:val="19"/>
          <w:lang w:eastAsia="de-DE"/>
        </w:rPr>
        <w:t xml:space="preserve">A TRIBUTE SHOW </w:t>
      </w:r>
      <w:r w:rsidR="00BA49D1" w:rsidRPr="006E7684">
        <w:rPr>
          <w:rFonts w:asciiTheme="majorHAnsi" w:hAnsiTheme="majorHAnsi" w:cs="Times New Roman"/>
          <w:b/>
          <w:bCs/>
          <w:sz w:val="19"/>
          <w:szCs w:val="19"/>
          <w:lang w:eastAsia="de-DE"/>
        </w:rPr>
        <w:t xml:space="preserve">TO </w:t>
      </w:r>
      <w:r w:rsidRPr="006E7684">
        <w:rPr>
          <w:rFonts w:asciiTheme="majorHAnsi" w:hAnsiTheme="majorHAnsi" w:cs="Times New Roman"/>
          <w:b/>
          <w:bCs/>
          <w:sz w:val="19"/>
          <w:szCs w:val="19"/>
          <w:lang w:eastAsia="de-DE"/>
        </w:rPr>
        <w:t>ABBA</w:t>
      </w:r>
    </w:p>
    <w:p w14:paraId="46C6275A" w14:textId="136DD6F9" w:rsidR="00106D25" w:rsidRDefault="00106D25" w:rsidP="000B7532">
      <w:pPr>
        <w:jc w:val="center"/>
        <w:rPr>
          <w:rFonts w:asciiTheme="majorHAnsi" w:hAnsiTheme="majorHAnsi" w:cs="Times New Roman"/>
          <w:sz w:val="28"/>
          <w:szCs w:val="27"/>
          <w:lang w:eastAsia="de-DE"/>
        </w:rPr>
      </w:pPr>
      <w:r w:rsidRPr="00202281">
        <w:rPr>
          <w:rFonts w:asciiTheme="majorHAnsi" w:hAnsiTheme="majorHAnsi" w:cs="Times New Roman"/>
          <w:sz w:val="28"/>
          <w:szCs w:val="27"/>
          <w:lang w:eastAsia="de-DE"/>
        </w:rPr>
        <w:t>Eine Noble Composition</w:t>
      </w:r>
      <w:r w:rsidR="000B7532">
        <w:rPr>
          <w:rFonts w:asciiTheme="majorHAnsi" w:hAnsiTheme="majorHAnsi" w:cs="Times New Roman"/>
          <w:sz w:val="28"/>
          <w:szCs w:val="27"/>
          <w:lang w:eastAsia="de-DE"/>
        </w:rPr>
        <w:t xml:space="preserve"> Produktion</w:t>
      </w:r>
    </w:p>
    <w:p w14:paraId="2733ADA8" w14:textId="40149A22" w:rsidR="00CD5996" w:rsidRPr="00202281" w:rsidRDefault="00314161" w:rsidP="000B7532">
      <w:pPr>
        <w:jc w:val="center"/>
        <w:rPr>
          <w:rFonts w:asciiTheme="majorHAnsi" w:hAnsiTheme="majorHAnsi" w:cs="Times New Roman"/>
          <w:sz w:val="28"/>
          <w:szCs w:val="27"/>
          <w:lang w:eastAsia="de-DE"/>
        </w:rPr>
      </w:pPr>
      <w:r>
        <w:rPr>
          <w:rFonts w:asciiTheme="majorHAnsi" w:hAnsiTheme="majorHAnsi" w:cs="Times New Roman"/>
          <w:sz w:val="28"/>
          <w:szCs w:val="27"/>
          <w:lang w:eastAsia="de-DE"/>
        </w:rPr>
        <w:t>Ausgezeichnet mit dem deutschen Rock &amp; Pop Preis</w:t>
      </w:r>
    </w:p>
    <w:p w14:paraId="0B7BFF1B" w14:textId="77777777" w:rsidR="002A4F4A" w:rsidRPr="00202281" w:rsidRDefault="002A4F4A" w:rsidP="00FF36E5">
      <w:pPr>
        <w:jc w:val="both"/>
        <w:rPr>
          <w:rFonts w:asciiTheme="majorHAnsi" w:hAnsiTheme="majorHAnsi" w:cs="Times New Roman"/>
          <w:sz w:val="28"/>
          <w:szCs w:val="27"/>
          <w:lang w:eastAsia="de-DE"/>
        </w:rPr>
      </w:pPr>
    </w:p>
    <w:p w14:paraId="6DC3112F" w14:textId="0232A038" w:rsidR="00FF36E5" w:rsidRDefault="00FF36E5" w:rsidP="00FF36E5">
      <w:pPr>
        <w:jc w:val="both"/>
        <w:rPr>
          <w:rFonts w:ascii="Calibri" w:hAnsi="Calibri" w:cs="Calibri"/>
          <w:sz w:val="28"/>
          <w:szCs w:val="28"/>
        </w:rPr>
      </w:pPr>
      <w:r w:rsidRPr="00155187">
        <w:rPr>
          <w:rFonts w:asciiTheme="majorHAnsi" w:hAnsiTheme="majorHAnsi" w:cs="Agency FB"/>
          <w:sz w:val="28"/>
          <w:szCs w:val="28"/>
        </w:rPr>
        <w:t>Noble Composition</w:t>
      </w:r>
      <w:r w:rsidRPr="00155187">
        <w:rPr>
          <w:rFonts w:asciiTheme="majorHAnsi" w:hAnsiTheme="majorHAnsi" w:cs="Century Gothic"/>
          <w:sz w:val="28"/>
          <w:szCs w:val="28"/>
        </w:rPr>
        <w:t xml:space="preserve"> s</w:t>
      </w:r>
      <w:r w:rsidRPr="00155187">
        <w:rPr>
          <w:rFonts w:asciiTheme="majorHAnsi" w:hAnsiTheme="majorHAnsi"/>
          <w:sz w:val="28"/>
          <w:szCs w:val="28"/>
        </w:rPr>
        <w:t xml:space="preserve">teht für eine Formation aus professionellen Live- und Studiomusikern der nationalen und internationalen Musikszene, die zu den erfolgreichsten Bands und Orchestern in Europa zählen. </w:t>
      </w:r>
      <w:r w:rsidRPr="00155187">
        <w:rPr>
          <w:rFonts w:asciiTheme="majorHAnsi" w:hAnsiTheme="majorHAnsi" w:cs="Times New Roman"/>
          <w:sz w:val="28"/>
          <w:szCs w:val="28"/>
          <w:lang w:eastAsia="de-DE"/>
        </w:rPr>
        <w:t>Sie lieben und leben die Musik von ABBA! Genau das ist der Grund, warum sie sich im Jahr 2021 den musikalischen Wunsch erfüllt haben</w:t>
      </w:r>
      <w:r>
        <w:rPr>
          <w:rFonts w:asciiTheme="majorHAnsi" w:hAnsiTheme="majorHAnsi" w:cs="Times New Roman"/>
          <w:sz w:val="28"/>
          <w:szCs w:val="28"/>
          <w:lang w:eastAsia="de-DE"/>
        </w:rPr>
        <w:t>, eine eigene A</w:t>
      </w:r>
      <w:r w:rsidR="009B2C70">
        <w:rPr>
          <w:rFonts w:asciiTheme="majorHAnsi" w:hAnsiTheme="majorHAnsi" w:cs="Times New Roman"/>
          <w:sz w:val="28"/>
          <w:szCs w:val="28"/>
          <w:lang w:eastAsia="de-DE"/>
        </w:rPr>
        <w:t>BBA</w:t>
      </w:r>
      <w:r>
        <w:rPr>
          <w:rFonts w:asciiTheme="majorHAnsi" w:hAnsiTheme="majorHAnsi" w:cs="Times New Roman"/>
          <w:sz w:val="28"/>
          <w:szCs w:val="28"/>
          <w:lang w:eastAsia="de-DE"/>
        </w:rPr>
        <w:t>-Tribute-Show auf die Bühne zu bringen</w:t>
      </w:r>
      <w:r w:rsidR="00F36A84">
        <w:rPr>
          <w:rFonts w:asciiTheme="majorHAnsi" w:hAnsiTheme="majorHAnsi" w:cs="Times New Roman"/>
          <w:sz w:val="28"/>
          <w:szCs w:val="28"/>
          <w:lang w:eastAsia="de-DE"/>
        </w:rPr>
        <w:t>.</w:t>
      </w:r>
      <w:r w:rsidR="00BE3890">
        <w:rPr>
          <w:rFonts w:asciiTheme="majorHAnsi" w:hAnsiTheme="majorHAnsi" w:cs="Times New Roman"/>
          <w:sz w:val="28"/>
          <w:szCs w:val="28"/>
          <w:lang w:eastAsia="de-DE"/>
        </w:rPr>
        <w:t xml:space="preserve"> </w:t>
      </w:r>
      <w:r w:rsidRPr="00155187">
        <w:rPr>
          <w:rFonts w:ascii="Calibri" w:hAnsi="Calibri" w:cs="Calibri"/>
          <w:sz w:val="28"/>
          <w:szCs w:val="28"/>
        </w:rPr>
        <w:t xml:space="preserve">Ursprünglich </w:t>
      </w:r>
      <w:r>
        <w:rPr>
          <w:rFonts w:ascii="Calibri" w:hAnsi="Calibri" w:cs="Calibri"/>
          <w:sz w:val="28"/>
          <w:szCs w:val="28"/>
        </w:rPr>
        <w:t xml:space="preserve">unter Noble Composition Orchestra präsentiert die Band </w:t>
      </w:r>
      <w:r w:rsidRPr="00155187">
        <w:rPr>
          <w:rFonts w:ascii="Calibri" w:hAnsi="Calibri" w:cs="Calibri"/>
          <w:sz w:val="28"/>
          <w:szCs w:val="28"/>
        </w:rPr>
        <w:t>seit</w:t>
      </w:r>
      <w:r>
        <w:rPr>
          <w:rFonts w:ascii="Calibri" w:hAnsi="Calibri" w:cs="Calibri"/>
          <w:sz w:val="28"/>
          <w:szCs w:val="28"/>
        </w:rPr>
        <w:t xml:space="preserve"> Mitte </w:t>
      </w:r>
      <w:r w:rsidRPr="00155187">
        <w:rPr>
          <w:rFonts w:ascii="Calibri" w:hAnsi="Calibri" w:cs="Calibri"/>
          <w:sz w:val="28"/>
          <w:szCs w:val="28"/>
        </w:rPr>
        <w:t xml:space="preserve">2025 </w:t>
      </w:r>
      <w:r>
        <w:rPr>
          <w:rFonts w:ascii="Calibri" w:hAnsi="Calibri" w:cs="Calibri"/>
          <w:sz w:val="28"/>
          <w:szCs w:val="28"/>
        </w:rPr>
        <w:t xml:space="preserve">ihre erfolgreiche </w:t>
      </w:r>
      <w:r w:rsidRPr="00155187">
        <w:rPr>
          <w:rFonts w:ascii="Calibri" w:hAnsi="Calibri" w:cs="Calibri"/>
          <w:sz w:val="28"/>
          <w:szCs w:val="28"/>
        </w:rPr>
        <w:t>ABBA</w:t>
      </w:r>
      <w:r>
        <w:rPr>
          <w:rFonts w:ascii="Calibri" w:hAnsi="Calibri" w:cs="Calibri"/>
          <w:sz w:val="28"/>
          <w:szCs w:val="28"/>
        </w:rPr>
        <w:t xml:space="preserve"> TRIBUTE SHOW </w:t>
      </w:r>
      <w:r w:rsidRPr="00155187">
        <w:rPr>
          <w:rFonts w:ascii="Calibri" w:hAnsi="Calibri" w:cs="Calibri"/>
          <w:sz w:val="28"/>
          <w:szCs w:val="28"/>
        </w:rPr>
        <w:t xml:space="preserve">unter dem neuen Namen </w:t>
      </w:r>
      <w:r>
        <w:rPr>
          <w:rFonts w:ascii="Calibri" w:hAnsi="Calibri" w:cs="Calibri"/>
          <w:sz w:val="28"/>
          <w:szCs w:val="28"/>
        </w:rPr>
        <w:t>„</w:t>
      </w:r>
      <w:r w:rsidRPr="009F652C">
        <w:rPr>
          <w:rFonts w:ascii="Calibri" w:hAnsi="Calibri" w:cs="Calibri"/>
          <w:b/>
          <w:bCs/>
          <w:sz w:val="28"/>
          <w:szCs w:val="28"/>
        </w:rPr>
        <w:t>ONE NIGHT IN SWEDEN</w:t>
      </w:r>
      <w:r>
        <w:rPr>
          <w:rFonts w:ascii="Calibri" w:hAnsi="Calibri" w:cs="Calibri"/>
          <w:sz w:val="28"/>
          <w:szCs w:val="28"/>
        </w:rPr>
        <w:t>“</w:t>
      </w:r>
      <w:r w:rsidRPr="00155187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color w:val="000000"/>
          <w:sz w:val="19"/>
          <w:szCs w:val="19"/>
          <w:lang w:eastAsia="de-DE"/>
        </w:rPr>
        <w:t>(A</w:t>
      </w:r>
      <w:r w:rsidRPr="00E22EEC">
        <w:rPr>
          <w:rFonts w:ascii="Calibri" w:eastAsia="Times New Roman" w:hAnsi="Calibri" w:cs="Calibri"/>
          <w:color w:val="000000"/>
          <w:sz w:val="19"/>
          <w:szCs w:val="19"/>
          <w:lang w:eastAsia="de-DE"/>
        </w:rPr>
        <w:t xml:space="preserve"> TRIBUTE SHOW TO ABBA</w:t>
      </w:r>
      <w:r>
        <w:rPr>
          <w:rFonts w:ascii="Calibri" w:eastAsia="Times New Roman" w:hAnsi="Calibri" w:cs="Calibri"/>
          <w:color w:val="000000"/>
          <w:sz w:val="19"/>
          <w:szCs w:val="19"/>
          <w:lang w:eastAsia="de-DE"/>
        </w:rPr>
        <w:t>)</w:t>
      </w:r>
      <w:r w:rsidRPr="00155187">
        <w:rPr>
          <w:rFonts w:ascii="Calibri" w:hAnsi="Calibri" w:cs="Calibri"/>
          <w:sz w:val="28"/>
          <w:szCs w:val="28"/>
        </w:rPr>
        <w:t xml:space="preserve">. </w:t>
      </w:r>
    </w:p>
    <w:p w14:paraId="6F773A12" w14:textId="77777777" w:rsidR="00FF36E5" w:rsidRDefault="00FF36E5" w:rsidP="00FF36E5">
      <w:pPr>
        <w:jc w:val="both"/>
        <w:rPr>
          <w:rFonts w:asciiTheme="majorHAnsi" w:hAnsiTheme="majorHAnsi" w:cs="Times New Roman"/>
          <w:sz w:val="28"/>
          <w:szCs w:val="27"/>
          <w:lang w:eastAsia="de-DE"/>
        </w:rPr>
      </w:pPr>
    </w:p>
    <w:p w14:paraId="4BFBCA6F" w14:textId="4FB36A4A" w:rsidR="00FF36E5" w:rsidRDefault="00FF36E5" w:rsidP="00FF36E5">
      <w:pPr>
        <w:jc w:val="both"/>
        <w:rPr>
          <w:rFonts w:asciiTheme="majorHAnsi" w:hAnsiTheme="majorHAnsi" w:cs="Times New Roman"/>
          <w:sz w:val="28"/>
          <w:lang w:eastAsia="de-DE"/>
        </w:rPr>
      </w:pPr>
      <w:r w:rsidRPr="00202281">
        <w:rPr>
          <w:rFonts w:asciiTheme="majorHAnsi" w:hAnsiTheme="majorHAnsi" w:cs="Times New Roman"/>
          <w:sz w:val="28"/>
          <w:lang w:eastAsia="de-DE"/>
        </w:rPr>
        <w:t>Im Mittelpunkt d</w:t>
      </w:r>
      <w:r>
        <w:rPr>
          <w:rFonts w:asciiTheme="majorHAnsi" w:hAnsiTheme="majorHAnsi" w:cs="Times New Roman"/>
          <w:sz w:val="28"/>
          <w:lang w:eastAsia="de-DE"/>
        </w:rPr>
        <w:t>iese</w:t>
      </w:r>
      <w:r w:rsidRPr="00202281">
        <w:rPr>
          <w:rFonts w:asciiTheme="majorHAnsi" w:hAnsiTheme="majorHAnsi" w:cs="Times New Roman"/>
          <w:sz w:val="28"/>
          <w:lang w:eastAsia="de-DE"/>
        </w:rPr>
        <w:t>r</w:t>
      </w:r>
      <w:r>
        <w:rPr>
          <w:rFonts w:asciiTheme="majorHAnsi" w:hAnsiTheme="majorHAnsi" w:cs="Times New Roman"/>
          <w:sz w:val="28"/>
          <w:lang w:eastAsia="de-DE"/>
        </w:rPr>
        <w:t xml:space="preserve"> </w:t>
      </w:r>
      <w:r w:rsidRPr="00202281">
        <w:rPr>
          <w:rFonts w:asciiTheme="majorHAnsi" w:hAnsiTheme="majorHAnsi" w:cs="Times New Roman"/>
          <w:sz w:val="28"/>
          <w:lang w:eastAsia="de-DE"/>
        </w:rPr>
        <w:t>ABBA-Tribute</w:t>
      </w:r>
      <w:r>
        <w:rPr>
          <w:rFonts w:asciiTheme="majorHAnsi" w:hAnsiTheme="majorHAnsi" w:cs="Times New Roman"/>
          <w:sz w:val="28"/>
          <w:lang w:eastAsia="de-DE"/>
        </w:rPr>
        <w:t>-</w:t>
      </w:r>
      <w:r w:rsidRPr="00202281">
        <w:rPr>
          <w:rFonts w:asciiTheme="majorHAnsi" w:hAnsiTheme="majorHAnsi" w:cs="Times New Roman"/>
          <w:sz w:val="28"/>
          <w:lang w:eastAsia="de-DE"/>
        </w:rPr>
        <w:t>Show stehen die Sängerinnen Linda</w:t>
      </w:r>
      <w:r>
        <w:rPr>
          <w:rFonts w:asciiTheme="majorHAnsi" w:hAnsiTheme="majorHAnsi" w:cs="Times New Roman"/>
          <w:sz w:val="28"/>
          <w:lang w:eastAsia="de-DE"/>
        </w:rPr>
        <w:t xml:space="preserve"> Mikulec (Agnetha</w:t>
      </w:r>
      <w:r w:rsidRPr="00202281">
        <w:rPr>
          <w:rFonts w:asciiTheme="majorHAnsi" w:hAnsiTheme="majorHAnsi" w:cs="Times New Roman"/>
          <w:sz w:val="28"/>
          <w:lang w:eastAsia="de-DE"/>
        </w:rPr>
        <w:t>) und Simone</w:t>
      </w:r>
      <w:r>
        <w:rPr>
          <w:rFonts w:asciiTheme="majorHAnsi" w:hAnsiTheme="majorHAnsi" w:cs="Times New Roman"/>
          <w:sz w:val="28"/>
          <w:lang w:eastAsia="de-DE"/>
        </w:rPr>
        <w:t xml:space="preserve"> Kerchner (Anni-Frid</w:t>
      </w:r>
      <w:r w:rsidRPr="00202281">
        <w:rPr>
          <w:rFonts w:asciiTheme="majorHAnsi" w:hAnsiTheme="majorHAnsi" w:cs="Times New Roman"/>
          <w:sz w:val="28"/>
          <w:lang w:eastAsia="de-DE"/>
        </w:rPr>
        <w:t xml:space="preserve">). Beide Sängerinnen haben sich einen eigenen Namen in der Musikbranche </w:t>
      </w:r>
      <w:r>
        <w:rPr>
          <w:rFonts w:asciiTheme="majorHAnsi" w:hAnsiTheme="majorHAnsi" w:cs="Times New Roman"/>
          <w:sz w:val="28"/>
          <w:lang w:eastAsia="de-DE"/>
        </w:rPr>
        <w:t>aufgebaut und</w:t>
      </w:r>
      <w:r w:rsidRPr="00202281">
        <w:rPr>
          <w:rFonts w:asciiTheme="majorHAnsi" w:hAnsiTheme="majorHAnsi" w:cs="Times New Roman"/>
          <w:sz w:val="28"/>
          <w:lang w:eastAsia="de-DE"/>
        </w:rPr>
        <w:t xml:space="preserve"> standen </w:t>
      </w:r>
      <w:r>
        <w:rPr>
          <w:rFonts w:asciiTheme="majorHAnsi" w:hAnsiTheme="majorHAnsi" w:cs="Times New Roman"/>
          <w:sz w:val="28"/>
          <w:lang w:eastAsia="de-DE"/>
        </w:rPr>
        <w:t xml:space="preserve">schon </w:t>
      </w:r>
      <w:r w:rsidRPr="00202281">
        <w:rPr>
          <w:rFonts w:asciiTheme="majorHAnsi" w:hAnsiTheme="majorHAnsi" w:cs="Times New Roman"/>
          <w:sz w:val="28"/>
          <w:lang w:eastAsia="de-DE"/>
        </w:rPr>
        <w:t xml:space="preserve">mit </w:t>
      </w:r>
      <w:r>
        <w:rPr>
          <w:rFonts w:asciiTheme="majorHAnsi" w:hAnsiTheme="majorHAnsi" w:cs="Times New Roman"/>
          <w:sz w:val="28"/>
          <w:lang w:eastAsia="de-DE"/>
        </w:rPr>
        <w:t xml:space="preserve">vielen bekannten </w:t>
      </w:r>
      <w:r w:rsidR="0082777B">
        <w:rPr>
          <w:rFonts w:asciiTheme="majorHAnsi" w:hAnsiTheme="majorHAnsi" w:cs="Times New Roman"/>
          <w:sz w:val="28"/>
          <w:lang w:eastAsia="de-DE"/>
        </w:rPr>
        <w:t>Showgrößen</w:t>
      </w:r>
      <w:r w:rsidR="0049211B">
        <w:rPr>
          <w:rFonts w:asciiTheme="majorHAnsi" w:hAnsiTheme="majorHAnsi" w:cs="Times New Roman"/>
          <w:sz w:val="28"/>
          <w:lang w:eastAsia="de-DE"/>
        </w:rPr>
        <w:t xml:space="preserve"> </w:t>
      </w:r>
      <w:r w:rsidRPr="00202281">
        <w:rPr>
          <w:rFonts w:asciiTheme="majorHAnsi" w:hAnsiTheme="majorHAnsi" w:cs="Times New Roman"/>
          <w:sz w:val="28"/>
          <w:lang w:eastAsia="de-DE"/>
        </w:rPr>
        <w:t xml:space="preserve">auf der Bühne. Den Part von </w:t>
      </w:r>
      <w:r>
        <w:rPr>
          <w:rFonts w:asciiTheme="majorHAnsi" w:hAnsiTheme="majorHAnsi" w:cs="Times New Roman"/>
          <w:sz w:val="28"/>
          <w:lang w:eastAsia="de-DE"/>
        </w:rPr>
        <w:t xml:space="preserve">ABBA-Mitglied </w:t>
      </w:r>
      <w:r w:rsidRPr="00202281">
        <w:rPr>
          <w:rFonts w:asciiTheme="majorHAnsi" w:hAnsiTheme="majorHAnsi" w:cs="Times New Roman"/>
          <w:sz w:val="28"/>
          <w:lang w:eastAsia="de-DE"/>
        </w:rPr>
        <w:t xml:space="preserve">Björn </w:t>
      </w:r>
      <w:r w:rsidRPr="0050161E">
        <w:rPr>
          <w:rFonts w:asciiTheme="majorHAnsi" w:hAnsiTheme="majorHAnsi" w:cs="Times New Roman"/>
          <w:sz w:val="28"/>
          <w:lang w:eastAsia="de-DE"/>
        </w:rPr>
        <w:t xml:space="preserve">Ulvaeus </w:t>
      </w:r>
      <w:r w:rsidRPr="00202281">
        <w:rPr>
          <w:rFonts w:asciiTheme="majorHAnsi" w:hAnsiTheme="majorHAnsi" w:cs="Times New Roman"/>
          <w:sz w:val="28"/>
          <w:lang w:eastAsia="de-DE"/>
        </w:rPr>
        <w:t xml:space="preserve">übernimmt </w:t>
      </w:r>
      <w:r>
        <w:rPr>
          <w:rFonts w:asciiTheme="majorHAnsi" w:hAnsiTheme="majorHAnsi" w:cs="Times New Roman"/>
          <w:sz w:val="28"/>
          <w:lang w:eastAsia="de-DE"/>
        </w:rPr>
        <w:t xml:space="preserve">bei </w:t>
      </w:r>
      <w:r w:rsidRPr="00155187">
        <w:rPr>
          <w:rFonts w:ascii="Calibri" w:hAnsi="Calibri" w:cs="Calibri"/>
          <w:sz w:val="28"/>
          <w:szCs w:val="28"/>
        </w:rPr>
        <w:t>ONE NIGHT IN SWEDEN</w:t>
      </w:r>
      <w:r w:rsidRPr="00202281">
        <w:rPr>
          <w:rFonts w:asciiTheme="majorHAnsi" w:hAnsiTheme="majorHAnsi" w:cs="Times New Roman"/>
          <w:sz w:val="28"/>
          <w:lang w:eastAsia="de-DE"/>
        </w:rPr>
        <w:t xml:space="preserve"> Florian Brettschneider, der mehr</w:t>
      </w:r>
      <w:r w:rsidR="00557609">
        <w:rPr>
          <w:rFonts w:asciiTheme="majorHAnsi" w:hAnsiTheme="majorHAnsi" w:cs="Times New Roman"/>
          <w:sz w:val="28"/>
          <w:lang w:eastAsia="de-DE"/>
        </w:rPr>
        <w:t>ere</w:t>
      </w:r>
      <w:r w:rsidR="00094D6E">
        <w:rPr>
          <w:rFonts w:asciiTheme="majorHAnsi" w:hAnsiTheme="majorHAnsi" w:cs="Times New Roman"/>
          <w:sz w:val="28"/>
          <w:lang w:eastAsia="de-DE"/>
        </w:rPr>
        <w:t xml:space="preserve"> </w:t>
      </w:r>
      <w:r w:rsidRPr="00202281">
        <w:rPr>
          <w:rFonts w:asciiTheme="majorHAnsi" w:hAnsiTheme="majorHAnsi" w:cs="Times New Roman"/>
          <w:sz w:val="28"/>
          <w:lang w:eastAsia="de-DE"/>
        </w:rPr>
        <w:t>Wettbewerbe</w:t>
      </w:r>
      <w:r w:rsidR="00966CE5">
        <w:rPr>
          <w:rFonts w:asciiTheme="majorHAnsi" w:hAnsiTheme="majorHAnsi" w:cs="Times New Roman"/>
          <w:sz w:val="28"/>
          <w:lang w:eastAsia="de-DE"/>
        </w:rPr>
        <w:t xml:space="preserve"> </w:t>
      </w:r>
      <w:r w:rsidR="00B606C8">
        <w:rPr>
          <w:rFonts w:asciiTheme="majorHAnsi" w:hAnsiTheme="majorHAnsi" w:cs="Times New Roman"/>
          <w:sz w:val="28"/>
          <w:lang w:eastAsia="de-DE"/>
        </w:rPr>
        <w:t xml:space="preserve">auf der klassischen Gitarre </w:t>
      </w:r>
      <w:r w:rsidRPr="00202281">
        <w:rPr>
          <w:rFonts w:asciiTheme="majorHAnsi" w:hAnsiTheme="majorHAnsi" w:cs="Times New Roman"/>
          <w:sz w:val="28"/>
          <w:lang w:eastAsia="de-DE"/>
        </w:rPr>
        <w:t>gewonnen hat. Benny wird von D</w:t>
      </w:r>
      <w:r>
        <w:rPr>
          <w:rFonts w:asciiTheme="majorHAnsi" w:hAnsiTheme="majorHAnsi" w:cs="Times New Roman"/>
          <w:sz w:val="28"/>
          <w:lang w:eastAsia="de-DE"/>
        </w:rPr>
        <w:t>D Döhrn am Piano übernommen und ist ein fester Bestandteil in sämtlichen Besetzungen von Noble Composition. Ergänzt wird die Band durch Bandleader und Drummer Thomas Bleser, der zu den bekanntesten “Allround-Drummern“ Deutschlands gehört, sowie “Bassprofessor“ Andreas Düro.</w:t>
      </w:r>
    </w:p>
    <w:p w14:paraId="1591F4F2" w14:textId="77777777" w:rsidR="00FF36E5" w:rsidRDefault="00FF36E5" w:rsidP="00FF36E5">
      <w:pPr>
        <w:jc w:val="both"/>
        <w:rPr>
          <w:rFonts w:asciiTheme="majorHAnsi" w:hAnsiTheme="majorHAnsi" w:cs="Times New Roman"/>
          <w:sz w:val="28"/>
          <w:lang w:eastAsia="de-DE"/>
        </w:rPr>
      </w:pPr>
    </w:p>
    <w:p w14:paraId="1B6E9B9E" w14:textId="03A36944" w:rsidR="00FF36E5" w:rsidRDefault="006F7492" w:rsidP="00FF36E5">
      <w:pPr>
        <w:jc w:val="both"/>
        <w:rPr>
          <w:rFonts w:asciiTheme="majorHAnsi" w:hAnsiTheme="majorHAnsi" w:cs="Times New Roman"/>
          <w:sz w:val="28"/>
          <w:szCs w:val="27"/>
          <w:lang w:eastAsia="de-DE"/>
        </w:rPr>
      </w:pPr>
      <w:r>
        <w:rPr>
          <w:rFonts w:asciiTheme="majorHAnsi" w:hAnsiTheme="majorHAnsi" w:cs="Times New Roman"/>
          <w:sz w:val="28"/>
          <w:lang w:eastAsia="de-DE"/>
        </w:rPr>
        <w:t xml:space="preserve">Eine </w:t>
      </w:r>
      <w:r w:rsidR="00FF36E5">
        <w:rPr>
          <w:rFonts w:asciiTheme="majorHAnsi" w:hAnsiTheme="majorHAnsi" w:cs="Times New Roman"/>
          <w:sz w:val="28"/>
          <w:lang w:eastAsia="de-DE"/>
        </w:rPr>
        <w:t xml:space="preserve">mitreißende Bühnenshow mit Stimmen nah am Original, sowie eine einzigartige Bühne, die den entsprechenden Rahmen dazu stellt. </w:t>
      </w:r>
      <w:r w:rsidR="00FF36E5">
        <w:rPr>
          <w:rFonts w:asciiTheme="majorHAnsi" w:hAnsiTheme="majorHAnsi" w:cs="Times New Roman"/>
          <w:sz w:val="28"/>
          <w:szCs w:val="21"/>
          <w:lang w:eastAsia="de-DE"/>
        </w:rPr>
        <w:t>Noble</w:t>
      </w:r>
      <w:r w:rsidR="00FF36E5" w:rsidRPr="00202281">
        <w:rPr>
          <w:rFonts w:asciiTheme="majorHAnsi" w:hAnsiTheme="majorHAnsi" w:cs="Times New Roman"/>
          <w:sz w:val="28"/>
          <w:szCs w:val="21"/>
          <w:lang w:eastAsia="de-DE"/>
        </w:rPr>
        <w:t xml:space="preserve"> </w:t>
      </w:r>
      <w:r w:rsidR="00FF36E5">
        <w:rPr>
          <w:rFonts w:asciiTheme="majorHAnsi" w:hAnsiTheme="majorHAnsi" w:cs="Times New Roman"/>
          <w:sz w:val="28"/>
          <w:szCs w:val="21"/>
          <w:lang w:eastAsia="de-DE"/>
        </w:rPr>
        <w:t>Composition</w:t>
      </w:r>
      <w:r w:rsidR="00FF36E5" w:rsidRPr="00202281">
        <w:rPr>
          <w:rFonts w:asciiTheme="majorHAnsi" w:hAnsiTheme="majorHAnsi" w:cs="Times New Roman"/>
          <w:sz w:val="28"/>
          <w:szCs w:val="27"/>
          <w:lang w:eastAsia="de-DE"/>
        </w:rPr>
        <w:t> ga</w:t>
      </w:r>
      <w:r w:rsidR="00FF36E5">
        <w:rPr>
          <w:rFonts w:asciiTheme="majorHAnsi" w:hAnsiTheme="majorHAnsi" w:cs="Times New Roman"/>
          <w:sz w:val="28"/>
          <w:szCs w:val="27"/>
          <w:lang w:eastAsia="de-DE"/>
        </w:rPr>
        <w:t xml:space="preserve">rantiert mit </w:t>
      </w:r>
      <w:r w:rsidR="00FF36E5" w:rsidRPr="00155187">
        <w:rPr>
          <w:rFonts w:ascii="Calibri" w:hAnsi="Calibri" w:cs="Calibri"/>
          <w:sz w:val="28"/>
          <w:szCs w:val="28"/>
        </w:rPr>
        <w:t>ONE NIGHT IN SWEDEN</w:t>
      </w:r>
      <w:r w:rsidR="00FF36E5" w:rsidRPr="00202281">
        <w:rPr>
          <w:rFonts w:asciiTheme="majorHAnsi" w:hAnsiTheme="majorHAnsi" w:cs="Times New Roman"/>
          <w:sz w:val="28"/>
          <w:lang w:eastAsia="de-DE"/>
        </w:rPr>
        <w:t xml:space="preserve"> </w:t>
      </w:r>
      <w:r w:rsidR="00FF36E5">
        <w:rPr>
          <w:rFonts w:asciiTheme="majorHAnsi" w:hAnsiTheme="majorHAnsi" w:cs="Times New Roman"/>
          <w:sz w:val="28"/>
          <w:lang w:eastAsia="de-DE"/>
        </w:rPr>
        <w:t>eine ABBA-Tribut</w:t>
      </w:r>
      <w:r w:rsidR="002E1A89">
        <w:rPr>
          <w:rFonts w:asciiTheme="majorHAnsi" w:hAnsiTheme="majorHAnsi" w:cs="Times New Roman"/>
          <w:sz w:val="28"/>
          <w:lang w:eastAsia="de-DE"/>
        </w:rPr>
        <w:t>e</w:t>
      </w:r>
      <w:r w:rsidR="00FF36E5">
        <w:rPr>
          <w:rFonts w:asciiTheme="majorHAnsi" w:hAnsiTheme="majorHAnsi" w:cs="Times New Roman"/>
          <w:sz w:val="28"/>
          <w:lang w:eastAsia="de-DE"/>
        </w:rPr>
        <w:t xml:space="preserve"> Show auf </w:t>
      </w:r>
      <w:r w:rsidR="00FF36E5">
        <w:rPr>
          <w:rFonts w:asciiTheme="majorHAnsi" w:hAnsiTheme="majorHAnsi" w:cs="Times New Roman"/>
          <w:sz w:val="28"/>
          <w:szCs w:val="27"/>
          <w:lang w:eastAsia="de-DE"/>
        </w:rPr>
        <w:t>höchstem Niveau! Die</w:t>
      </w:r>
      <w:r w:rsidR="00FF36E5" w:rsidRPr="00202281">
        <w:rPr>
          <w:rFonts w:asciiTheme="majorHAnsi" w:hAnsiTheme="majorHAnsi" w:cs="Times New Roman"/>
          <w:sz w:val="28"/>
          <w:szCs w:val="27"/>
          <w:lang w:eastAsia="de-DE"/>
        </w:rPr>
        <w:t xml:space="preserve"> Referenzen </w:t>
      </w:r>
      <w:r w:rsidR="00FF36E5">
        <w:rPr>
          <w:rFonts w:asciiTheme="majorHAnsi" w:hAnsiTheme="majorHAnsi" w:cs="Times New Roman"/>
          <w:sz w:val="28"/>
          <w:szCs w:val="27"/>
          <w:lang w:eastAsia="de-DE"/>
        </w:rPr>
        <w:t xml:space="preserve">der beteiligten Musiker </w:t>
      </w:r>
      <w:r w:rsidR="00FF36E5" w:rsidRPr="00202281">
        <w:rPr>
          <w:rFonts w:asciiTheme="majorHAnsi" w:hAnsiTheme="majorHAnsi" w:cs="Times New Roman"/>
          <w:sz w:val="28"/>
          <w:szCs w:val="27"/>
          <w:lang w:eastAsia="de-DE"/>
        </w:rPr>
        <w:t>sprechen für sich.</w:t>
      </w:r>
    </w:p>
    <w:p w14:paraId="7D54BC9C" w14:textId="77777777" w:rsidR="00FF36E5" w:rsidRDefault="00FF36E5" w:rsidP="00FF36E5">
      <w:pPr>
        <w:jc w:val="both"/>
        <w:rPr>
          <w:rFonts w:asciiTheme="majorHAnsi" w:hAnsiTheme="majorHAnsi" w:cs="Times New Roman"/>
          <w:sz w:val="28"/>
          <w:szCs w:val="27"/>
          <w:lang w:eastAsia="de-DE"/>
        </w:rPr>
      </w:pPr>
    </w:p>
    <w:p w14:paraId="36D4A010" w14:textId="77777777" w:rsidR="00FF36E5" w:rsidRDefault="00FF36E5" w:rsidP="00FF36E5">
      <w:pPr>
        <w:jc w:val="both"/>
        <w:rPr>
          <w:rFonts w:asciiTheme="majorHAnsi" w:hAnsiTheme="majorHAnsi" w:cs="Times New Roman"/>
          <w:sz w:val="28"/>
          <w:szCs w:val="27"/>
          <w:lang w:eastAsia="de-DE"/>
        </w:rPr>
      </w:pPr>
      <w:r>
        <w:rPr>
          <w:rFonts w:asciiTheme="majorHAnsi" w:hAnsiTheme="majorHAnsi" w:cs="Times New Roman"/>
          <w:sz w:val="28"/>
          <w:szCs w:val="27"/>
          <w:lang w:eastAsia="de-DE"/>
        </w:rPr>
        <w:t>Weitere Informationen unter:</w:t>
      </w:r>
    </w:p>
    <w:p w14:paraId="160D552A" w14:textId="77777777" w:rsidR="00FF36E5" w:rsidRPr="00202281" w:rsidRDefault="00FF36E5" w:rsidP="00FF36E5">
      <w:pPr>
        <w:jc w:val="both"/>
        <w:rPr>
          <w:rFonts w:asciiTheme="majorHAnsi" w:hAnsiTheme="majorHAnsi" w:cs="Times New Roman"/>
          <w:sz w:val="28"/>
          <w:szCs w:val="20"/>
          <w:lang w:eastAsia="de-DE"/>
        </w:rPr>
      </w:pPr>
      <w:hyperlink r:id="rId4" w:history="1">
        <w:r w:rsidRPr="00D52748">
          <w:rPr>
            <w:rStyle w:val="Hyperlink"/>
            <w:rFonts w:asciiTheme="majorHAnsi" w:hAnsiTheme="majorHAnsi" w:cs="Times New Roman"/>
            <w:sz w:val="28"/>
            <w:szCs w:val="27"/>
            <w:lang w:eastAsia="de-DE"/>
          </w:rPr>
          <w:t>www.abba-tribute-noble-composition.com</w:t>
        </w:r>
      </w:hyperlink>
      <w:r>
        <w:rPr>
          <w:rFonts w:asciiTheme="majorHAnsi" w:hAnsiTheme="majorHAnsi" w:cs="Times New Roman"/>
          <w:sz w:val="28"/>
          <w:szCs w:val="27"/>
          <w:lang w:eastAsia="de-DE"/>
        </w:rPr>
        <w:t xml:space="preserve"> </w:t>
      </w:r>
    </w:p>
    <w:p w14:paraId="1888ED73" w14:textId="77777777" w:rsidR="00FF36E5" w:rsidRPr="00106D25" w:rsidRDefault="00FF36E5" w:rsidP="00FF36E5">
      <w:pPr>
        <w:rPr>
          <w:rFonts w:ascii="Times" w:hAnsi="Times"/>
          <w:sz w:val="20"/>
          <w:szCs w:val="20"/>
          <w:lang w:eastAsia="de-DE"/>
        </w:rPr>
      </w:pPr>
      <w:bookmarkStart w:id="0" w:name="TKOMSI_com_cm4all_wdn_Separatingline_229"/>
      <w:bookmarkEnd w:id="0"/>
    </w:p>
    <w:p w14:paraId="580A094D" w14:textId="77777777" w:rsidR="00FF36E5" w:rsidRDefault="00FF36E5" w:rsidP="00FF36E5"/>
    <w:p w14:paraId="3CE768D7" w14:textId="77777777" w:rsidR="00106D25" w:rsidRDefault="00106D25" w:rsidP="00FF36E5">
      <w:pPr>
        <w:jc w:val="both"/>
      </w:pPr>
    </w:p>
    <w:sectPr w:rsidR="00106D25" w:rsidSect="003E7551">
      <w:pgSz w:w="11900" w:h="16840"/>
      <w:pgMar w:top="709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Agency FB">
    <w:altName w:val="Arial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embedSystemFonts/>
  <w:revisionView w:inkAnnotation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D25"/>
    <w:rsid w:val="00005571"/>
    <w:rsid w:val="0002061F"/>
    <w:rsid w:val="0002623E"/>
    <w:rsid w:val="00094D6E"/>
    <w:rsid w:val="000B7532"/>
    <w:rsid w:val="00106D25"/>
    <w:rsid w:val="00155187"/>
    <w:rsid w:val="001557F3"/>
    <w:rsid w:val="001C1C41"/>
    <w:rsid w:val="001D3D06"/>
    <w:rsid w:val="001E6D99"/>
    <w:rsid w:val="00202281"/>
    <w:rsid w:val="00241B93"/>
    <w:rsid w:val="00277F15"/>
    <w:rsid w:val="002A4F4A"/>
    <w:rsid w:val="002C0140"/>
    <w:rsid w:val="002E1A89"/>
    <w:rsid w:val="00314161"/>
    <w:rsid w:val="003C7F10"/>
    <w:rsid w:val="003E7551"/>
    <w:rsid w:val="00400285"/>
    <w:rsid w:val="0049211B"/>
    <w:rsid w:val="004D5868"/>
    <w:rsid w:val="004E5585"/>
    <w:rsid w:val="004F72BF"/>
    <w:rsid w:val="005025F3"/>
    <w:rsid w:val="00527075"/>
    <w:rsid w:val="005317C5"/>
    <w:rsid w:val="00557609"/>
    <w:rsid w:val="00557BA1"/>
    <w:rsid w:val="00560112"/>
    <w:rsid w:val="00570763"/>
    <w:rsid w:val="005B3068"/>
    <w:rsid w:val="005E514A"/>
    <w:rsid w:val="005F19D7"/>
    <w:rsid w:val="005F226F"/>
    <w:rsid w:val="006231D2"/>
    <w:rsid w:val="00684452"/>
    <w:rsid w:val="006E7684"/>
    <w:rsid w:val="006F7492"/>
    <w:rsid w:val="00725600"/>
    <w:rsid w:val="00745E22"/>
    <w:rsid w:val="00762BCD"/>
    <w:rsid w:val="007B1A21"/>
    <w:rsid w:val="007C7CF7"/>
    <w:rsid w:val="007D3F23"/>
    <w:rsid w:val="0082777B"/>
    <w:rsid w:val="008303FD"/>
    <w:rsid w:val="00832357"/>
    <w:rsid w:val="008407CE"/>
    <w:rsid w:val="008459E4"/>
    <w:rsid w:val="00851439"/>
    <w:rsid w:val="00852DDA"/>
    <w:rsid w:val="00872357"/>
    <w:rsid w:val="00932058"/>
    <w:rsid w:val="00944D7C"/>
    <w:rsid w:val="00953970"/>
    <w:rsid w:val="00966CE5"/>
    <w:rsid w:val="00984BCC"/>
    <w:rsid w:val="009B2C70"/>
    <w:rsid w:val="009C1954"/>
    <w:rsid w:val="009D12E8"/>
    <w:rsid w:val="00A0791C"/>
    <w:rsid w:val="00A17634"/>
    <w:rsid w:val="00A2095A"/>
    <w:rsid w:val="00A264CC"/>
    <w:rsid w:val="00A4610B"/>
    <w:rsid w:val="00A81D60"/>
    <w:rsid w:val="00AE1199"/>
    <w:rsid w:val="00B46130"/>
    <w:rsid w:val="00B520A5"/>
    <w:rsid w:val="00B606C8"/>
    <w:rsid w:val="00B958D4"/>
    <w:rsid w:val="00BA3D7B"/>
    <w:rsid w:val="00BA49D1"/>
    <w:rsid w:val="00BE3890"/>
    <w:rsid w:val="00BF5D19"/>
    <w:rsid w:val="00C21F57"/>
    <w:rsid w:val="00C2571B"/>
    <w:rsid w:val="00C2766D"/>
    <w:rsid w:val="00C90820"/>
    <w:rsid w:val="00CC30D6"/>
    <w:rsid w:val="00CD5996"/>
    <w:rsid w:val="00D62D6E"/>
    <w:rsid w:val="00D92525"/>
    <w:rsid w:val="00DA1BCF"/>
    <w:rsid w:val="00DB2A0E"/>
    <w:rsid w:val="00DD5951"/>
    <w:rsid w:val="00DF0D27"/>
    <w:rsid w:val="00DF5ABF"/>
    <w:rsid w:val="00E3054D"/>
    <w:rsid w:val="00E30DE0"/>
    <w:rsid w:val="00E44C4E"/>
    <w:rsid w:val="00E527E8"/>
    <w:rsid w:val="00EF48E4"/>
    <w:rsid w:val="00EF660A"/>
    <w:rsid w:val="00F13539"/>
    <w:rsid w:val="00F266EE"/>
    <w:rsid w:val="00F36A84"/>
    <w:rsid w:val="00F4284D"/>
    <w:rsid w:val="00FC7A18"/>
    <w:rsid w:val="00FF36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F8CA5"/>
  <w15:docId w15:val="{1354A8F3-3F4E-4E2B-A23D-C45D0E5B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D2A1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106D25"/>
    <w:pPr>
      <w:spacing w:beforeLines="1" w:afterLines="1"/>
    </w:pPr>
    <w:rPr>
      <w:rFonts w:ascii="Times" w:hAnsi="Times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1E6D99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6D99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40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://www.abba-tribute-noble-composition.com" TargetMode="External" 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Bleser</dc:creator>
  <cp:keywords/>
  <cp:lastModifiedBy>Linda Mikulec</cp:lastModifiedBy>
  <cp:revision>2</cp:revision>
  <dcterms:created xsi:type="dcterms:W3CDTF">2025-07-07T08:53:00Z</dcterms:created>
  <dcterms:modified xsi:type="dcterms:W3CDTF">2025-07-07T08:53:00Z</dcterms:modified>
</cp:coreProperties>
</file>